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5EBC" w14:textId="36DEFB7F" w:rsidR="008473BC" w:rsidRPr="00791360" w:rsidRDefault="00372BE2" w:rsidP="00372BE2">
      <w:pPr>
        <w:jc w:val="center"/>
        <w:rPr>
          <w:b/>
          <w:bCs/>
          <w:sz w:val="32"/>
          <w:szCs w:val="32"/>
        </w:rPr>
      </w:pPr>
      <w:r w:rsidRPr="00791360">
        <w:rPr>
          <w:rFonts w:hint="eastAsia"/>
          <w:b/>
          <w:bCs/>
          <w:sz w:val="32"/>
          <w:szCs w:val="32"/>
        </w:rPr>
        <w:t>業務委託契約書</w:t>
      </w:r>
    </w:p>
    <w:p w14:paraId="2362F51B" w14:textId="2661C89A" w:rsidR="00372BE2" w:rsidRPr="009F391D" w:rsidRDefault="00372BE2" w:rsidP="00272B17">
      <w:pPr>
        <w:spacing w:line="300" w:lineRule="exact"/>
        <w:rPr>
          <w:sz w:val="20"/>
          <w:szCs w:val="20"/>
        </w:rPr>
      </w:pPr>
    </w:p>
    <w:p w14:paraId="105993D7" w14:textId="5BC72AA2" w:rsidR="00372BE2" w:rsidRPr="009F391D" w:rsidRDefault="00372BE2" w:rsidP="00272B17">
      <w:pPr>
        <w:spacing w:line="300" w:lineRule="exact"/>
        <w:rPr>
          <w:sz w:val="20"/>
          <w:szCs w:val="20"/>
        </w:rPr>
      </w:pPr>
      <w:r w:rsidRPr="009F391D">
        <w:rPr>
          <w:rFonts w:hint="eastAsia"/>
          <w:sz w:val="20"/>
          <w:szCs w:val="20"/>
        </w:rPr>
        <w:t xml:space="preserve">　株式会社○○を甲とし、■■を乙として、甲の業務の委託に関して、次の通り契約を締結する。</w:t>
      </w:r>
    </w:p>
    <w:p w14:paraId="5955BEEB" w14:textId="6AC69443" w:rsidR="00372BE2" w:rsidRPr="009F391D" w:rsidRDefault="00372BE2" w:rsidP="00272B17">
      <w:pPr>
        <w:spacing w:line="300" w:lineRule="exact"/>
        <w:rPr>
          <w:sz w:val="20"/>
          <w:szCs w:val="20"/>
        </w:rPr>
      </w:pPr>
      <w:r w:rsidRPr="009F391D">
        <w:rPr>
          <w:rFonts w:hint="eastAsia"/>
          <w:sz w:val="20"/>
          <w:szCs w:val="20"/>
        </w:rPr>
        <w:t xml:space="preserve">　本契約に定めのない事項又は本契約の内容等に疑義が生じた場合には、その都度、民法をはじめとする法令等を踏まえ、誠意をもって甲乙協議の上、取り決めるものとする。</w:t>
      </w:r>
    </w:p>
    <w:p w14:paraId="43A2F0CA" w14:textId="77777777" w:rsidR="003D2D24" w:rsidRPr="009F391D" w:rsidRDefault="003D2D24" w:rsidP="00272B17">
      <w:pPr>
        <w:spacing w:line="300" w:lineRule="exact"/>
        <w:rPr>
          <w:sz w:val="20"/>
          <w:szCs w:val="20"/>
        </w:rPr>
      </w:pPr>
    </w:p>
    <w:p w14:paraId="6BDB8817" w14:textId="1F78A41B" w:rsidR="006F0231" w:rsidRPr="009F391D" w:rsidRDefault="006F0231" w:rsidP="00272B17">
      <w:pPr>
        <w:spacing w:line="300" w:lineRule="exact"/>
        <w:rPr>
          <w:b/>
          <w:bCs/>
          <w:sz w:val="20"/>
          <w:szCs w:val="20"/>
        </w:rPr>
      </w:pPr>
      <w:r w:rsidRPr="009F391D">
        <w:rPr>
          <w:rFonts w:hint="eastAsia"/>
          <w:b/>
          <w:bCs/>
          <w:sz w:val="20"/>
          <w:szCs w:val="20"/>
        </w:rPr>
        <w:t>（委託業務）</w:t>
      </w:r>
    </w:p>
    <w:p w14:paraId="7B105CBD" w14:textId="3449F5EB" w:rsidR="006F0231" w:rsidRPr="009F391D" w:rsidRDefault="006F0231" w:rsidP="00272B17">
      <w:pPr>
        <w:pStyle w:val="a3"/>
        <w:numPr>
          <w:ilvl w:val="0"/>
          <w:numId w:val="1"/>
        </w:numPr>
        <w:spacing w:line="300" w:lineRule="exact"/>
        <w:ind w:leftChars="0"/>
        <w:rPr>
          <w:sz w:val="20"/>
          <w:szCs w:val="20"/>
        </w:rPr>
      </w:pPr>
      <w:r w:rsidRPr="009F391D">
        <w:rPr>
          <w:rFonts w:hint="eastAsia"/>
          <w:sz w:val="20"/>
          <w:szCs w:val="20"/>
        </w:rPr>
        <w:t>甲は、乙に△△△に関する業務（以下「本件業務」という。）を委託し、乙はこれを受託し、本件業務の目的を理解して誠実に業務を遂行する。</w:t>
      </w:r>
    </w:p>
    <w:p w14:paraId="02D80524" w14:textId="67FA7EBA" w:rsidR="006F0231" w:rsidRPr="009F391D" w:rsidRDefault="006F0231" w:rsidP="00272B17">
      <w:pPr>
        <w:spacing w:line="300" w:lineRule="exact"/>
        <w:rPr>
          <w:sz w:val="20"/>
          <w:szCs w:val="20"/>
        </w:rPr>
      </w:pPr>
    </w:p>
    <w:p w14:paraId="0FDC9537" w14:textId="010A48D0" w:rsidR="006F0231" w:rsidRPr="009F391D" w:rsidRDefault="006F0231" w:rsidP="00272B17">
      <w:pPr>
        <w:spacing w:line="300" w:lineRule="exact"/>
        <w:rPr>
          <w:b/>
          <w:bCs/>
          <w:sz w:val="20"/>
          <w:szCs w:val="20"/>
        </w:rPr>
      </w:pPr>
      <w:r w:rsidRPr="009F391D">
        <w:rPr>
          <w:rFonts w:hint="eastAsia"/>
          <w:b/>
          <w:bCs/>
          <w:sz w:val="20"/>
          <w:szCs w:val="20"/>
        </w:rPr>
        <w:t>（契約期間）</w:t>
      </w:r>
    </w:p>
    <w:p w14:paraId="0297FC1A" w14:textId="1764293F" w:rsidR="006F0231" w:rsidRPr="009F391D" w:rsidRDefault="006F0231" w:rsidP="00272B17">
      <w:pPr>
        <w:pStyle w:val="a3"/>
        <w:numPr>
          <w:ilvl w:val="0"/>
          <w:numId w:val="1"/>
        </w:numPr>
        <w:spacing w:line="300" w:lineRule="exact"/>
        <w:ind w:leftChars="0"/>
        <w:rPr>
          <w:sz w:val="20"/>
          <w:szCs w:val="20"/>
        </w:rPr>
      </w:pPr>
      <w:r w:rsidRPr="009F391D">
        <w:rPr>
          <w:rFonts w:hint="eastAsia"/>
          <w:sz w:val="20"/>
          <w:szCs w:val="20"/>
        </w:rPr>
        <w:t>甲が本件業務を乙に委託する期間は、○○年○月○日から○○年○月○日までとする。</w:t>
      </w:r>
    </w:p>
    <w:p w14:paraId="788F2396" w14:textId="69163863" w:rsidR="006F0231" w:rsidRPr="009F391D" w:rsidRDefault="006F0231" w:rsidP="00272B17">
      <w:pPr>
        <w:spacing w:line="300" w:lineRule="exact"/>
        <w:rPr>
          <w:sz w:val="20"/>
          <w:szCs w:val="20"/>
        </w:rPr>
      </w:pPr>
    </w:p>
    <w:p w14:paraId="147E1033" w14:textId="3AA05AE5" w:rsidR="006F0231" w:rsidRPr="009F391D" w:rsidRDefault="006F0231" w:rsidP="00272B17">
      <w:pPr>
        <w:spacing w:line="300" w:lineRule="exact"/>
        <w:rPr>
          <w:b/>
          <w:bCs/>
          <w:sz w:val="20"/>
          <w:szCs w:val="20"/>
        </w:rPr>
      </w:pPr>
      <w:r w:rsidRPr="009F391D">
        <w:rPr>
          <w:rFonts w:hint="eastAsia"/>
          <w:b/>
          <w:bCs/>
          <w:sz w:val="20"/>
          <w:szCs w:val="20"/>
        </w:rPr>
        <w:t>（契約の解除）</w:t>
      </w:r>
    </w:p>
    <w:p w14:paraId="69988458" w14:textId="1A663026" w:rsidR="006F0231" w:rsidRPr="009F391D" w:rsidRDefault="006F0231" w:rsidP="00272B17">
      <w:pPr>
        <w:pStyle w:val="a3"/>
        <w:numPr>
          <w:ilvl w:val="0"/>
          <w:numId w:val="1"/>
        </w:numPr>
        <w:spacing w:line="300" w:lineRule="exact"/>
        <w:ind w:leftChars="0"/>
        <w:rPr>
          <w:sz w:val="20"/>
          <w:szCs w:val="20"/>
        </w:rPr>
      </w:pPr>
      <w:r w:rsidRPr="009F391D">
        <w:rPr>
          <w:rFonts w:hint="eastAsia"/>
          <w:sz w:val="20"/>
          <w:szCs w:val="20"/>
        </w:rPr>
        <w:t>甲又は乙は、</w:t>
      </w:r>
      <w:r w:rsidR="007C3A56" w:rsidRPr="009F391D">
        <w:rPr>
          <w:rFonts w:hint="eastAsia"/>
          <w:sz w:val="20"/>
          <w:szCs w:val="20"/>
        </w:rPr>
        <w:t>本契約期間中であっても、契約の相手方が本契約に違反したときは、本契約を解除する古都ができる。</w:t>
      </w:r>
      <w:bookmarkStart w:id="0" w:name="_GoBack"/>
      <w:bookmarkEnd w:id="0"/>
    </w:p>
    <w:p w14:paraId="5D51D701" w14:textId="0BA01458" w:rsidR="007C3A56" w:rsidRPr="009F391D" w:rsidRDefault="007C3A56" w:rsidP="00272B17">
      <w:pPr>
        <w:spacing w:line="300" w:lineRule="exact"/>
        <w:rPr>
          <w:sz w:val="20"/>
          <w:szCs w:val="20"/>
        </w:rPr>
      </w:pPr>
      <w:r w:rsidRPr="009F391D">
        <w:rPr>
          <w:rFonts w:hint="eastAsia"/>
          <w:sz w:val="20"/>
          <w:szCs w:val="20"/>
        </w:rPr>
        <w:t xml:space="preserve">2　</w:t>
      </w:r>
      <w:r w:rsidR="0085782F" w:rsidRPr="009F391D">
        <w:rPr>
          <w:rFonts w:hint="eastAsia"/>
          <w:sz w:val="20"/>
          <w:szCs w:val="20"/>
        </w:rPr>
        <w:t>甲は</w:t>
      </w:r>
      <w:r w:rsidRPr="009F391D">
        <w:rPr>
          <w:rFonts w:hint="eastAsia"/>
          <w:sz w:val="20"/>
          <w:szCs w:val="20"/>
        </w:rPr>
        <w:t>、本契約期間中であっても、乙が本件業務を実施することが困難であると認めたときは、本契約を解除することができる。ただし、乙が要した費用の負担については、甲乙協議の上、決定するものとする。</w:t>
      </w:r>
    </w:p>
    <w:p w14:paraId="14650C13" w14:textId="038CE396" w:rsidR="007C3A56" w:rsidRPr="009F391D" w:rsidRDefault="007C3A56" w:rsidP="00272B17">
      <w:pPr>
        <w:spacing w:line="300" w:lineRule="exact"/>
        <w:rPr>
          <w:sz w:val="20"/>
          <w:szCs w:val="20"/>
        </w:rPr>
      </w:pPr>
    </w:p>
    <w:p w14:paraId="4F03AB30" w14:textId="7219A073" w:rsidR="007C3A56" w:rsidRPr="009F391D" w:rsidRDefault="007C3A56" w:rsidP="00272B17">
      <w:pPr>
        <w:spacing w:line="300" w:lineRule="exact"/>
        <w:rPr>
          <w:b/>
          <w:bCs/>
          <w:sz w:val="20"/>
          <w:szCs w:val="20"/>
        </w:rPr>
      </w:pPr>
      <w:r w:rsidRPr="009F391D">
        <w:rPr>
          <w:rFonts w:hint="eastAsia"/>
          <w:b/>
          <w:bCs/>
          <w:sz w:val="20"/>
          <w:szCs w:val="20"/>
        </w:rPr>
        <w:t>（報酬等）</w:t>
      </w:r>
    </w:p>
    <w:p w14:paraId="7F3A4E5D" w14:textId="080220EE" w:rsidR="007C3A56" w:rsidRPr="009F391D" w:rsidRDefault="00237463" w:rsidP="00272B17">
      <w:pPr>
        <w:pStyle w:val="a3"/>
        <w:numPr>
          <w:ilvl w:val="0"/>
          <w:numId w:val="1"/>
        </w:numPr>
        <w:spacing w:line="300" w:lineRule="exact"/>
        <w:ind w:leftChars="0"/>
        <w:rPr>
          <w:sz w:val="20"/>
          <w:szCs w:val="20"/>
        </w:rPr>
      </w:pPr>
      <w:r w:rsidRPr="009F391D">
        <w:rPr>
          <w:rFonts w:hint="eastAsia"/>
          <w:sz w:val="20"/>
          <w:szCs w:val="20"/>
        </w:rPr>
        <w:t>本件業務に関する報酬額は、</w:t>
      </w:r>
      <w:r w:rsidR="00F64599" w:rsidRPr="009F391D">
        <w:rPr>
          <w:rFonts w:hint="eastAsia"/>
          <w:sz w:val="20"/>
          <w:szCs w:val="20"/>
        </w:rPr>
        <w:t>4</w:t>
      </w:r>
      <w:r w:rsidR="00F64599" w:rsidRPr="009F391D">
        <w:rPr>
          <w:sz w:val="20"/>
          <w:szCs w:val="20"/>
        </w:rPr>
        <w:t>00</w:t>
      </w:r>
      <w:r w:rsidR="00F64599" w:rsidRPr="009F391D">
        <w:rPr>
          <w:rFonts w:hint="eastAsia"/>
          <w:sz w:val="20"/>
          <w:szCs w:val="20"/>
        </w:rPr>
        <w:t>時詰め原稿用紙1枚あたり○○○○円とする。なお、発注書に定める報酬額が本契約書に定める報酬額より高い場合は、発注書の定めによるものとする。</w:t>
      </w:r>
    </w:p>
    <w:p w14:paraId="326FD9C5" w14:textId="3E0ABFB7" w:rsidR="00F64599" w:rsidRPr="009F391D" w:rsidRDefault="00F64599" w:rsidP="00272B17">
      <w:pPr>
        <w:spacing w:line="300" w:lineRule="exact"/>
        <w:rPr>
          <w:sz w:val="20"/>
          <w:szCs w:val="20"/>
        </w:rPr>
      </w:pPr>
      <w:r w:rsidRPr="009F391D">
        <w:rPr>
          <w:rFonts w:hint="eastAsia"/>
          <w:sz w:val="20"/>
          <w:szCs w:val="20"/>
        </w:rPr>
        <w:t xml:space="preserve">2　</w:t>
      </w:r>
      <w:r w:rsidR="00530EB7" w:rsidRPr="009F391D">
        <w:rPr>
          <w:rFonts w:hint="eastAsia"/>
          <w:sz w:val="20"/>
          <w:szCs w:val="20"/>
        </w:rPr>
        <w:t>交通費、</w:t>
      </w:r>
      <w:r w:rsidR="00753A93" w:rsidRPr="009F391D">
        <w:rPr>
          <w:rFonts w:hint="eastAsia"/>
          <w:sz w:val="20"/>
          <w:szCs w:val="20"/>
        </w:rPr>
        <w:t>通信費等諸経費の取り扱いについては、甲乙協議の上、決定する。</w:t>
      </w:r>
    </w:p>
    <w:p w14:paraId="3D69A81F" w14:textId="19638288" w:rsidR="00753A93" w:rsidRPr="009F391D" w:rsidRDefault="00753A93" w:rsidP="00272B17">
      <w:pPr>
        <w:spacing w:line="300" w:lineRule="exact"/>
        <w:rPr>
          <w:sz w:val="20"/>
          <w:szCs w:val="20"/>
        </w:rPr>
      </w:pPr>
    </w:p>
    <w:p w14:paraId="19936A02" w14:textId="503DE344" w:rsidR="00753A93" w:rsidRPr="009F391D" w:rsidRDefault="00753A93" w:rsidP="00272B17">
      <w:pPr>
        <w:spacing w:line="300" w:lineRule="exact"/>
        <w:rPr>
          <w:b/>
          <w:bCs/>
          <w:sz w:val="20"/>
          <w:szCs w:val="20"/>
        </w:rPr>
      </w:pPr>
      <w:r w:rsidRPr="009F391D">
        <w:rPr>
          <w:rFonts w:hint="eastAsia"/>
          <w:b/>
          <w:bCs/>
          <w:sz w:val="20"/>
          <w:szCs w:val="20"/>
        </w:rPr>
        <w:t>（報酬の支払方法）</w:t>
      </w:r>
    </w:p>
    <w:p w14:paraId="2F87EA1C" w14:textId="68DC9725" w:rsidR="00753A93" w:rsidRPr="009F391D" w:rsidRDefault="00736945" w:rsidP="00272B17">
      <w:pPr>
        <w:pStyle w:val="a3"/>
        <w:numPr>
          <w:ilvl w:val="0"/>
          <w:numId w:val="1"/>
        </w:numPr>
        <w:spacing w:line="300" w:lineRule="exact"/>
        <w:ind w:leftChars="0"/>
        <w:rPr>
          <w:sz w:val="20"/>
          <w:szCs w:val="20"/>
        </w:rPr>
      </w:pPr>
      <w:r w:rsidRPr="009F391D">
        <w:rPr>
          <w:rFonts w:hint="eastAsia"/>
          <w:sz w:val="20"/>
          <w:szCs w:val="20"/>
        </w:rPr>
        <w:t>甲は、乙から毎月末日までに提出を受けた請求書に関し、各月分の報酬額を翌月末日までに乙指定の銀行口座に振り込むことで支払う。</w:t>
      </w:r>
    </w:p>
    <w:p w14:paraId="00917FB3" w14:textId="288C943A" w:rsidR="00736945" w:rsidRPr="009F391D" w:rsidRDefault="00736945" w:rsidP="00272B17">
      <w:pPr>
        <w:pStyle w:val="a3"/>
        <w:spacing w:line="300" w:lineRule="exact"/>
        <w:ind w:leftChars="0" w:left="780"/>
        <w:rPr>
          <w:sz w:val="20"/>
          <w:szCs w:val="20"/>
        </w:rPr>
      </w:pPr>
      <w:r w:rsidRPr="009F391D">
        <w:rPr>
          <w:rFonts w:hint="eastAsia"/>
          <w:sz w:val="20"/>
          <w:szCs w:val="20"/>
        </w:rPr>
        <w:t xml:space="preserve">　なお、その際意の振込手数料は、甲の負担とする。</w:t>
      </w:r>
    </w:p>
    <w:p w14:paraId="341F4CB3" w14:textId="2F27E872" w:rsidR="00736945" w:rsidRPr="009F391D" w:rsidRDefault="00736945" w:rsidP="00272B17">
      <w:pPr>
        <w:spacing w:line="300" w:lineRule="exact"/>
        <w:rPr>
          <w:sz w:val="20"/>
          <w:szCs w:val="20"/>
        </w:rPr>
      </w:pPr>
    </w:p>
    <w:p w14:paraId="290D204A" w14:textId="395FA461" w:rsidR="00736945" w:rsidRPr="009F391D" w:rsidRDefault="00736945" w:rsidP="00272B17">
      <w:pPr>
        <w:spacing w:line="300" w:lineRule="exact"/>
        <w:rPr>
          <w:b/>
          <w:bCs/>
          <w:sz w:val="20"/>
          <w:szCs w:val="20"/>
        </w:rPr>
      </w:pPr>
      <w:r w:rsidRPr="009F391D">
        <w:rPr>
          <w:rFonts w:hint="eastAsia"/>
          <w:b/>
          <w:bCs/>
          <w:sz w:val="20"/>
          <w:szCs w:val="20"/>
        </w:rPr>
        <w:t>（契約条件の変更）</w:t>
      </w:r>
    </w:p>
    <w:p w14:paraId="04AE29F7" w14:textId="2A42CF7E" w:rsidR="00736945" w:rsidRPr="009F391D" w:rsidRDefault="00736945" w:rsidP="00272B17">
      <w:pPr>
        <w:pStyle w:val="a3"/>
        <w:numPr>
          <w:ilvl w:val="0"/>
          <w:numId w:val="1"/>
        </w:numPr>
        <w:spacing w:line="300" w:lineRule="exact"/>
        <w:ind w:leftChars="0"/>
        <w:rPr>
          <w:sz w:val="20"/>
          <w:szCs w:val="20"/>
        </w:rPr>
      </w:pPr>
      <w:r w:rsidRPr="009F391D">
        <w:rPr>
          <w:rFonts w:hint="eastAsia"/>
          <w:sz w:val="20"/>
          <w:szCs w:val="20"/>
        </w:rPr>
        <w:t>甲は、委託業務の内容、実施方法</w:t>
      </w:r>
      <w:r w:rsidR="00AD4D9C" w:rsidRPr="009F391D">
        <w:rPr>
          <w:rFonts w:hint="eastAsia"/>
          <w:sz w:val="20"/>
          <w:szCs w:val="20"/>
        </w:rPr>
        <w:t>等契約</w:t>
      </w:r>
      <w:r w:rsidRPr="009F391D">
        <w:rPr>
          <w:rFonts w:hint="eastAsia"/>
          <w:sz w:val="20"/>
          <w:szCs w:val="20"/>
        </w:rPr>
        <w:t>条件の変更を行う必要があると判断した場合は、</w:t>
      </w:r>
      <w:r w:rsidR="00AD4D9C" w:rsidRPr="009F391D">
        <w:rPr>
          <w:rFonts w:hint="eastAsia"/>
          <w:sz w:val="20"/>
          <w:szCs w:val="20"/>
        </w:rPr>
        <w:t>乙と協議の上、</w:t>
      </w:r>
      <w:r w:rsidR="00724605" w:rsidRPr="009F391D">
        <w:rPr>
          <w:rFonts w:hint="eastAsia"/>
          <w:sz w:val="20"/>
          <w:szCs w:val="20"/>
        </w:rPr>
        <w:t>変更することができる。この場合、委託業務の内容、実施方法、報酬等について乙と協議の上、新たに契約を締結し直すものとする。</w:t>
      </w:r>
    </w:p>
    <w:p w14:paraId="3E17384F" w14:textId="601ECC4B" w:rsidR="00372BE2" w:rsidRPr="009F391D" w:rsidRDefault="00372BE2" w:rsidP="00272B17">
      <w:pPr>
        <w:spacing w:line="300" w:lineRule="exact"/>
        <w:rPr>
          <w:sz w:val="20"/>
          <w:szCs w:val="20"/>
        </w:rPr>
      </w:pPr>
    </w:p>
    <w:p w14:paraId="189049F1" w14:textId="218E86C4" w:rsidR="00724605" w:rsidRPr="009F391D" w:rsidRDefault="00724605" w:rsidP="00272B17">
      <w:pPr>
        <w:spacing w:line="300" w:lineRule="exact"/>
        <w:rPr>
          <w:b/>
          <w:bCs/>
          <w:sz w:val="20"/>
          <w:szCs w:val="20"/>
        </w:rPr>
      </w:pPr>
      <w:r w:rsidRPr="009F391D">
        <w:rPr>
          <w:rFonts w:hint="eastAsia"/>
          <w:b/>
          <w:bCs/>
          <w:sz w:val="20"/>
          <w:szCs w:val="20"/>
        </w:rPr>
        <w:t>（補修及び損害賠償）</w:t>
      </w:r>
    </w:p>
    <w:p w14:paraId="1A1F67B7" w14:textId="1E63FCD2" w:rsidR="00724605" w:rsidRPr="009F391D" w:rsidRDefault="0031264B" w:rsidP="00272B17">
      <w:pPr>
        <w:pStyle w:val="a3"/>
        <w:numPr>
          <w:ilvl w:val="0"/>
          <w:numId w:val="1"/>
        </w:numPr>
        <w:spacing w:line="300" w:lineRule="exact"/>
        <w:ind w:leftChars="0"/>
        <w:rPr>
          <w:sz w:val="20"/>
          <w:szCs w:val="20"/>
        </w:rPr>
      </w:pPr>
      <w:r w:rsidRPr="009F391D">
        <w:rPr>
          <w:rFonts w:hint="eastAsia"/>
          <w:sz w:val="20"/>
          <w:szCs w:val="20"/>
        </w:rPr>
        <w:t>甲は、成果物が一定の納品水準に達していないと判断した場合は、乙にその補修を求めることができる。</w:t>
      </w:r>
    </w:p>
    <w:p w14:paraId="4DA3C25B" w14:textId="315A50C0" w:rsidR="0031264B" w:rsidRPr="009F391D" w:rsidRDefault="0031264B" w:rsidP="00272B17">
      <w:pPr>
        <w:spacing w:line="300" w:lineRule="exact"/>
        <w:rPr>
          <w:sz w:val="20"/>
          <w:szCs w:val="20"/>
        </w:rPr>
      </w:pPr>
      <w:r w:rsidRPr="009F391D">
        <w:rPr>
          <w:rFonts w:hint="eastAsia"/>
          <w:sz w:val="20"/>
          <w:szCs w:val="20"/>
        </w:rPr>
        <w:t>2　甲又は乙の責めに帰すべき事由により契約書に定めた内容が守られず、甲又は乙が重大な損害を受けた場合には、直接かつ現実に受けた通常損害の範囲内において、相手方に損害賠償を請求できるものとする。</w:t>
      </w:r>
    </w:p>
    <w:p w14:paraId="70D8B355" w14:textId="2DD4CC1C" w:rsidR="0031264B" w:rsidRPr="009F391D" w:rsidRDefault="0031264B" w:rsidP="00272B17">
      <w:pPr>
        <w:spacing w:line="300" w:lineRule="exact"/>
        <w:rPr>
          <w:sz w:val="20"/>
          <w:szCs w:val="20"/>
        </w:rPr>
      </w:pPr>
      <w:r w:rsidRPr="009F391D">
        <w:rPr>
          <w:rFonts w:hint="eastAsia"/>
          <w:sz w:val="20"/>
          <w:szCs w:val="20"/>
        </w:rPr>
        <w:t>3　本条に基づく損害賠償の額は、甲乙協議の上、決定するものとする。</w:t>
      </w:r>
    </w:p>
    <w:p w14:paraId="7BF43DED" w14:textId="57A720E4" w:rsidR="00724605" w:rsidRPr="009F391D" w:rsidRDefault="00724605" w:rsidP="00272B17">
      <w:pPr>
        <w:spacing w:line="300" w:lineRule="exact"/>
        <w:rPr>
          <w:sz w:val="20"/>
          <w:szCs w:val="20"/>
        </w:rPr>
      </w:pPr>
    </w:p>
    <w:p w14:paraId="41A5B90C" w14:textId="511E0FE7" w:rsidR="0031264B" w:rsidRPr="009F391D" w:rsidRDefault="008341AD" w:rsidP="00272B17">
      <w:pPr>
        <w:spacing w:line="300" w:lineRule="exact"/>
        <w:rPr>
          <w:b/>
          <w:bCs/>
          <w:sz w:val="20"/>
          <w:szCs w:val="20"/>
        </w:rPr>
      </w:pPr>
      <w:r w:rsidRPr="009F391D">
        <w:rPr>
          <w:rFonts w:hint="eastAsia"/>
          <w:b/>
          <w:bCs/>
          <w:sz w:val="20"/>
          <w:szCs w:val="20"/>
        </w:rPr>
        <w:t>（</w:t>
      </w:r>
      <w:r w:rsidR="003203B6" w:rsidRPr="009F391D">
        <w:rPr>
          <w:rFonts w:hint="eastAsia"/>
          <w:b/>
          <w:bCs/>
          <w:sz w:val="20"/>
          <w:szCs w:val="20"/>
        </w:rPr>
        <w:t>第三者委託</w:t>
      </w:r>
      <w:r w:rsidRPr="009F391D">
        <w:rPr>
          <w:rFonts w:hint="eastAsia"/>
          <w:b/>
          <w:bCs/>
          <w:sz w:val="20"/>
          <w:szCs w:val="20"/>
        </w:rPr>
        <w:t>）</w:t>
      </w:r>
    </w:p>
    <w:p w14:paraId="7340DCBA" w14:textId="5DA72DFA" w:rsidR="008341AD" w:rsidRPr="009F391D" w:rsidRDefault="003203B6" w:rsidP="00272B17">
      <w:pPr>
        <w:pStyle w:val="a3"/>
        <w:numPr>
          <w:ilvl w:val="0"/>
          <w:numId w:val="1"/>
        </w:numPr>
        <w:spacing w:line="300" w:lineRule="exact"/>
        <w:ind w:leftChars="0"/>
        <w:rPr>
          <w:sz w:val="20"/>
          <w:szCs w:val="20"/>
        </w:rPr>
      </w:pPr>
      <w:r w:rsidRPr="009F391D">
        <w:rPr>
          <w:rFonts w:hint="eastAsia"/>
          <w:sz w:val="20"/>
          <w:szCs w:val="20"/>
        </w:rPr>
        <w:t>乙は、本件業務の全部又は一部について第三者に委託する必要があると判断した場合は、甲と協議の上、第三者に委託することができる。</w:t>
      </w:r>
    </w:p>
    <w:p w14:paraId="719BAA7B" w14:textId="627E5305" w:rsidR="003203B6" w:rsidRPr="009F391D" w:rsidRDefault="003203B6" w:rsidP="00272B17">
      <w:pPr>
        <w:spacing w:line="300" w:lineRule="exact"/>
        <w:rPr>
          <w:sz w:val="20"/>
          <w:szCs w:val="20"/>
        </w:rPr>
      </w:pPr>
    </w:p>
    <w:p w14:paraId="2343C7B3" w14:textId="1413A985" w:rsidR="003203B6" w:rsidRPr="009F391D" w:rsidRDefault="003203B6" w:rsidP="00272B17">
      <w:pPr>
        <w:spacing w:line="300" w:lineRule="exact"/>
        <w:rPr>
          <w:b/>
          <w:bCs/>
          <w:sz w:val="20"/>
          <w:szCs w:val="20"/>
        </w:rPr>
      </w:pPr>
      <w:r w:rsidRPr="009F391D">
        <w:rPr>
          <w:rFonts w:hint="eastAsia"/>
          <w:b/>
          <w:bCs/>
          <w:sz w:val="20"/>
          <w:szCs w:val="20"/>
        </w:rPr>
        <w:t>（秘密保持）</w:t>
      </w:r>
    </w:p>
    <w:p w14:paraId="673AC89D" w14:textId="010C76FC" w:rsidR="003203B6" w:rsidRPr="009F391D" w:rsidRDefault="008544A2" w:rsidP="00272B17">
      <w:pPr>
        <w:pStyle w:val="a3"/>
        <w:numPr>
          <w:ilvl w:val="0"/>
          <w:numId w:val="1"/>
        </w:numPr>
        <w:spacing w:line="300" w:lineRule="exact"/>
        <w:ind w:leftChars="0"/>
        <w:rPr>
          <w:sz w:val="20"/>
          <w:szCs w:val="20"/>
        </w:rPr>
      </w:pPr>
      <w:r w:rsidRPr="009F391D">
        <w:rPr>
          <w:rFonts w:hint="eastAsia"/>
          <w:sz w:val="20"/>
          <w:szCs w:val="20"/>
        </w:rPr>
        <w:t>甲は、</w:t>
      </w:r>
      <w:r w:rsidR="00F14E80" w:rsidRPr="009F391D">
        <w:rPr>
          <w:rFonts w:hint="eastAsia"/>
          <w:sz w:val="20"/>
          <w:szCs w:val="20"/>
        </w:rPr>
        <w:t>乙に関する個人情報を取り扱うに当たっては、乙の同意を得た利用目的の達成に必要な範囲内で取り扱うものとする。</w:t>
      </w:r>
    </w:p>
    <w:p w14:paraId="2A5AC846" w14:textId="5F32C4F3" w:rsidR="00F14E80" w:rsidRPr="009F391D" w:rsidRDefault="00F14E80" w:rsidP="00272B17">
      <w:pPr>
        <w:spacing w:line="300" w:lineRule="exact"/>
        <w:rPr>
          <w:sz w:val="20"/>
          <w:szCs w:val="20"/>
        </w:rPr>
      </w:pPr>
      <w:r w:rsidRPr="009F391D">
        <w:rPr>
          <w:rFonts w:hint="eastAsia"/>
          <w:sz w:val="20"/>
          <w:szCs w:val="20"/>
        </w:rPr>
        <w:lastRenderedPageBreak/>
        <w:t>2　乙は、本件業務の履行にあたって知り得た個人情報を取り扱うに当たっては、当該個人情報を適切に取り扱わなければならない。</w:t>
      </w:r>
    </w:p>
    <w:sectPr w:rsidR="00F14E80" w:rsidRPr="009F391D" w:rsidSect="00372BE2">
      <w:pgSz w:w="11900" w:h="16840"/>
      <w:pgMar w:top="1134" w:right="1134" w:bottom="1134" w:left="1134" w:header="851" w:footer="992" w:gutter="0"/>
      <w:cols w:space="425"/>
      <w:docGrid w:type="linesAndChars" w:linePitch="291" w:charSpace="-35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4070E" w14:textId="77777777" w:rsidR="003163B1" w:rsidRDefault="003163B1" w:rsidP="005B4356">
      <w:r>
        <w:separator/>
      </w:r>
    </w:p>
  </w:endnote>
  <w:endnote w:type="continuationSeparator" w:id="0">
    <w:p w14:paraId="4DF4AE6C" w14:textId="77777777" w:rsidR="003163B1" w:rsidRDefault="003163B1" w:rsidP="005B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3B539" w14:textId="77777777" w:rsidR="003163B1" w:rsidRDefault="003163B1" w:rsidP="005B4356">
      <w:r>
        <w:separator/>
      </w:r>
    </w:p>
  </w:footnote>
  <w:footnote w:type="continuationSeparator" w:id="0">
    <w:p w14:paraId="14BA0688" w14:textId="77777777" w:rsidR="003163B1" w:rsidRDefault="003163B1" w:rsidP="005B4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0F9E"/>
    <w:multiLevelType w:val="hybridMultilevel"/>
    <w:tmpl w:val="579EBF72"/>
    <w:lvl w:ilvl="0" w:tplc="F07A35AC">
      <w:start w:val="1"/>
      <w:numFmt w:val="decimal"/>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E2"/>
    <w:rsid w:val="0002038C"/>
    <w:rsid w:val="000C5C98"/>
    <w:rsid w:val="000E6F85"/>
    <w:rsid w:val="00237463"/>
    <w:rsid w:val="00272B17"/>
    <w:rsid w:val="0031264B"/>
    <w:rsid w:val="003163B1"/>
    <w:rsid w:val="003203B6"/>
    <w:rsid w:val="00336367"/>
    <w:rsid w:val="00372BE2"/>
    <w:rsid w:val="003D2D24"/>
    <w:rsid w:val="0042782B"/>
    <w:rsid w:val="00484B3F"/>
    <w:rsid w:val="004E6B82"/>
    <w:rsid w:val="00500284"/>
    <w:rsid w:val="00530EB7"/>
    <w:rsid w:val="005B4356"/>
    <w:rsid w:val="006F0231"/>
    <w:rsid w:val="00724605"/>
    <w:rsid w:val="00736945"/>
    <w:rsid w:val="00753A93"/>
    <w:rsid w:val="00791360"/>
    <w:rsid w:val="007C3A56"/>
    <w:rsid w:val="008341AD"/>
    <w:rsid w:val="008544A2"/>
    <w:rsid w:val="0085782F"/>
    <w:rsid w:val="009F391D"/>
    <w:rsid w:val="00A448A4"/>
    <w:rsid w:val="00A45E5B"/>
    <w:rsid w:val="00A56813"/>
    <w:rsid w:val="00AD4D9C"/>
    <w:rsid w:val="00E42DDB"/>
    <w:rsid w:val="00EC4A5B"/>
    <w:rsid w:val="00F14E80"/>
    <w:rsid w:val="00F64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E46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231"/>
    <w:pPr>
      <w:ind w:leftChars="400" w:left="840"/>
    </w:pPr>
  </w:style>
  <w:style w:type="paragraph" w:styleId="a4">
    <w:name w:val="header"/>
    <w:basedOn w:val="a"/>
    <w:link w:val="a5"/>
    <w:uiPriority w:val="99"/>
    <w:unhideWhenUsed/>
    <w:rsid w:val="005B4356"/>
    <w:pPr>
      <w:tabs>
        <w:tab w:val="center" w:pos="4252"/>
        <w:tab w:val="right" w:pos="8504"/>
      </w:tabs>
      <w:snapToGrid w:val="0"/>
    </w:pPr>
  </w:style>
  <w:style w:type="character" w:customStyle="1" w:styleId="a5">
    <w:name w:val="ヘッダー (文字)"/>
    <w:basedOn w:val="a0"/>
    <w:link w:val="a4"/>
    <w:uiPriority w:val="99"/>
    <w:rsid w:val="005B4356"/>
  </w:style>
  <w:style w:type="paragraph" w:styleId="a6">
    <w:name w:val="footer"/>
    <w:basedOn w:val="a"/>
    <w:link w:val="a7"/>
    <w:uiPriority w:val="99"/>
    <w:unhideWhenUsed/>
    <w:rsid w:val="005B4356"/>
    <w:pPr>
      <w:tabs>
        <w:tab w:val="center" w:pos="4252"/>
        <w:tab w:val="right" w:pos="8504"/>
      </w:tabs>
      <w:snapToGrid w:val="0"/>
    </w:pPr>
  </w:style>
  <w:style w:type="character" w:customStyle="1" w:styleId="a7">
    <w:name w:val="フッター (文字)"/>
    <w:basedOn w:val="a0"/>
    <w:link w:val="a6"/>
    <w:uiPriority w:val="99"/>
    <w:rsid w:val="005B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6A40B-C38C-4539-B4C4-0C5694C0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2021-04-12T12:02:00Z</dcterms:created>
  <dcterms:modified xsi:type="dcterms:W3CDTF">2021-04-22T04:48:00Z</dcterms:modified>
</cp:coreProperties>
</file>